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D07" w:rsidRDefault="00854D07" w:rsidP="00854D07">
      <w:pPr>
        <w:spacing w:after="0" w:line="240" w:lineRule="auto"/>
        <w:jc w:val="center"/>
        <w:rPr>
          <w:rFonts w:ascii="PT Astra Serif" w:hAnsi="PT Astra Serif" w:cs="Times New Roman"/>
          <w:sz w:val="24"/>
        </w:rPr>
      </w:pPr>
      <w:r w:rsidRPr="00EC421A">
        <w:rPr>
          <w:rFonts w:ascii="PT Astra Serif" w:hAnsi="PT Astra Serif" w:cs="Times New Roman"/>
          <w:noProof/>
        </w:rPr>
        <w:drawing>
          <wp:inline distT="0" distB="0" distL="0" distR="0" wp14:anchorId="4DB2A31F" wp14:editId="5928BC52">
            <wp:extent cx="518283" cy="6825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386" cy="682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4D07" w:rsidRPr="00EC421A" w:rsidRDefault="00854D07" w:rsidP="00854D07">
      <w:pPr>
        <w:spacing w:after="0" w:line="240" w:lineRule="auto"/>
        <w:jc w:val="center"/>
        <w:rPr>
          <w:rFonts w:ascii="PT Astra Serif" w:eastAsia="Calibri" w:hAnsi="PT Astra Serif" w:cs="Times New Roman"/>
          <w:sz w:val="32"/>
          <w:szCs w:val="32"/>
        </w:rPr>
      </w:pPr>
      <w:r w:rsidRPr="00EC421A">
        <w:rPr>
          <w:rFonts w:ascii="PT Astra Serif" w:eastAsia="Calibri" w:hAnsi="PT Astra Serif" w:cs="Times New Roman"/>
          <w:sz w:val="32"/>
          <w:szCs w:val="32"/>
        </w:rPr>
        <w:t xml:space="preserve">ДЕПАРТАМЕНТ ФИНАНСОВ </w:t>
      </w:r>
    </w:p>
    <w:p w:rsidR="00854D07" w:rsidRPr="00EC421A" w:rsidRDefault="00854D07" w:rsidP="00854D07">
      <w:pPr>
        <w:spacing w:after="0" w:line="240" w:lineRule="auto"/>
        <w:jc w:val="center"/>
        <w:rPr>
          <w:rFonts w:ascii="PT Astra Serif" w:eastAsia="Calibri" w:hAnsi="PT Astra Serif" w:cs="Times New Roman"/>
          <w:sz w:val="32"/>
          <w:szCs w:val="32"/>
        </w:rPr>
      </w:pPr>
      <w:r w:rsidRPr="00EC421A">
        <w:rPr>
          <w:rFonts w:ascii="PT Astra Serif" w:eastAsia="Calibri" w:hAnsi="PT Astra Serif" w:cs="Times New Roman"/>
          <w:sz w:val="32"/>
          <w:szCs w:val="32"/>
        </w:rPr>
        <w:t>АДМИНИСТРАЦИИ ГОРОДА ЮГОРСКА</w:t>
      </w:r>
      <w:r w:rsidRPr="00EC421A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EC421A">
        <w:rPr>
          <w:rFonts w:ascii="PT Astra Serif" w:eastAsia="Calibri" w:hAnsi="PT Astra Serif" w:cs="Times New Roman"/>
          <w:sz w:val="18"/>
          <w:szCs w:val="18"/>
        </w:rPr>
        <w:t xml:space="preserve"> </w:t>
      </w:r>
    </w:p>
    <w:p w:rsidR="00854D07" w:rsidRPr="00EC421A" w:rsidRDefault="00854D07" w:rsidP="00854D07">
      <w:pPr>
        <w:spacing w:after="0" w:line="240" w:lineRule="auto"/>
        <w:jc w:val="center"/>
        <w:rPr>
          <w:rFonts w:ascii="PT Astra Serif" w:eastAsia="Calibri" w:hAnsi="PT Astra Serif" w:cs="Times New Roman"/>
          <w:sz w:val="18"/>
          <w:szCs w:val="18"/>
        </w:rPr>
      </w:pPr>
      <w:r w:rsidRPr="00EC421A">
        <w:rPr>
          <w:rFonts w:ascii="PT Astra Serif" w:eastAsia="Calibri" w:hAnsi="PT Astra Serif" w:cs="Times New Roman"/>
          <w:sz w:val="28"/>
          <w:szCs w:val="28"/>
        </w:rPr>
        <w:t>Ханты-Мансийского автономного округа – Югры</w:t>
      </w:r>
      <w:r w:rsidRPr="00EC421A">
        <w:rPr>
          <w:rFonts w:ascii="PT Astra Serif" w:eastAsia="Calibri" w:hAnsi="PT Astra Serif" w:cs="Times New Roman"/>
          <w:sz w:val="24"/>
        </w:rPr>
        <w:t xml:space="preserve"> </w:t>
      </w:r>
      <w:r w:rsidRPr="00EC421A">
        <w:rPr>
          <w:rFonts w:ascii="PT Astra Serif" w:eastAsia="Calibri" w:hAnsi="PT Astra Serif" w:cs="Times New Roman"/>
          <w:sz w:val="18"/>
          <w:szCs w:val="18"/>
        </w:rPr>
        <w:t xml:space="preserve"> </w:t>
      </w:r>
    </w:p>
    <w:p w:rsidR="00854D07" w:rsidRPr="00EC421A" w:rsidRDefault="00854D07" w:rsidP="00854D07">
      <w:pPr>
        <w:spacing w:after="0" w:line="240" w:lineRule="auto"/>
        <w:jc w:val="center"/>
        <w:rPr>
          <w:rFonts w:ascii="PT Astra Serif" w:hAnsi="PT Astra Serif" w:cs="Times New Roman"/>
          <w:sz w:val="36"/>
          <w:szCs w:val="36"/>
        </w:rPr>
      </w:pPr>
    </w:p>
    <w:p w:rsidR="00A2746B" w:rsidRPr="00EC421A" w:rsidRDefault="00854D07" w:rsidP="00854D07">
      <w:pPr>
        <w:spacing w:after="0" w:line="240" w:lineRule="auto"/>
        <w:jc w:val="center"/>
        <w:rPr>
          <w:rFonts w:ascii="PT Astra Serif" w:eastAsia="Calibri" w:hAnsi="PT Astra Serif" w:cs="Times New Roman"/>
          <w:sz w:val="36"/>
          <w:szCs w:val="36"/>
        </w:rPr>
      </w:pPr>
      <w:r w:rsidRPr="00EC421A">
        <w:rPr>
          <w:rFonts w:ascii="PT Astra Serif" w:eastAsia="Calibri" w:hAnsi="PT Astra Serif" w:cs="Times New Roman"/>
          <w:sz w:val="36"/>
          <w:szCs w:val="36"/>
        </w:rPr>
        <w:t>ПРИКАЗ</w:t>
      </w:r>
    </w:p>
    <w:p w:rsidR="00854D07" w:rsidRPr="00EC421A" w:rsidRDefault="00854D07" w:rsidP="00854D07">
      <w:pPr>
        <w:spacing w:after="0" w:line="240" w:lineRule="auto"/>
        <w:jc w:val="center"/>
        <w:rPr>
          <w:rFonts w:ascii="PT Astra Serif" w:eastAsia="Calibri" w:hAnsi="PT Astra Serif" w:cs="Times New Roman"/>
          <w:sz w:val="18"/>
          <w:szCs w:val="18"/>
        </w:rPr>
      </w:pPr>
      <w:r w:rsidRPr="00EC421A">
        <w:rPr>
          <w:rFonts w:ascii="PT Astra Serif" w:eastAsia="Calibri" w:hAnsi="PT Astra Serif" w:cs="Times New Roman"/>
          <w:b/>
          <w:sz w:val="36"/>
          <w:szCs w:val="36"/>
        </w:rPr>
        <w:t xml:space="preserve"> </w:t>
      </w:r>
      <w:r w:rsidRPr="00EC421A">
        <w:rPr>
          <w:rFonts w:ascii="PT Astra Serif" w:eastAsia="Calibri" w:hAnsi="PT Astra Serif" w:cs="Times New Roman"/>
          <w:sz w:val="18"/>
          <w:szCs w:val="18"/>
        </w:rPr>
        <w:t xml:space="preserve"> </w:t>
      </w:r>
    </w:p>
    <w:p w:rsidR="003A3DAD" w:rsidRPr="00EC421A" w:rsidRDefault="003A3DAD" w:rsidP="00854D07">
      <w:pPr>
        <w:spacing w:after="0" w:line="240" w:lineRule="auto"/>
        <w:rPr>
          <w:rFonts w:ascii="PT Astra Serif" w:hAnsi="PT Astra Serif" w:cs="Times New Roman"/>
          <w:sz w:val="24"/>
          <w:szCs w:val="28"/>
        </w:rPr>
      </w:pPr>
    </w:p>
    <w:p w:rsidR="00854D07" w:rsidRPr="00EC421A" w:rsidRDefault="00F6012E" w:rsidP="00A2746B">
      <w:pPr>
        <w:spacing w:after="0"/>
        <w:rPr>
          <w:rFonts w:ascii="PT Astra Serif" w:hAnsi="PT Astra Serif" w:cs="Times New Roman"/>
          <w:b/>
          <w:sz w:val="28"/>
          <w:szCs w:val="28"/>
        </w:rPr>
      </w:pPr>
      <w:r w:rsidRPr="00EC421A">
        <w:rPr>
          <w:rFonts w:ascii="PT Astra Serif" w:hAnsi="PT Astra Serif" w:cs="Times New Roman"/>
          <w:b/>
          <w:sz w:val="28"/>
          <w:szCs w:val="28"/>
        </w:rPr>
        <w:t>о</w:t>
      </w:r>
      <w:r w:rsidR="00854D07" w:rsidRPr="00EC421A">
        <w:rPr>
          <w:rFonts w:ascii="PT Astra Serif" w:hAnsi="PT Astra Serif" w:cs="Times New Roman"/>
          <w:b/>
          <w:sz w:val="28"/>
          <w:szCs w:val="28"/>
        </w:rPr>
        <w:t>т</w:t>
      </w:r>
      <w:r w:rsidRPr="00EC421A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F56DBD">
        <w:rPr>
          <w:rFonts w:ascii="PT Astra Serif" w:hAnsi="PT Astra Serif" w:cs="Times New Roman"/>
          <w:b/>
          <w:sz w:val="28"/>
          <w:szCs w:val="28"/>
        </w:rPr>
        <w:t>28 января</w:t>
      </w:r>
      <w:r w:rsidR="00534247" w:rsidRPr="00EC421A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854D07" w:rsidRPr="00EC421A">
        <w:rPr>
          <w:rFonts w:ascii="PT Astra Serif" w:hAnsi="PT Astra Serif" w:cs="Times New Roman"/>
          <w:b/>
          <w:sz w:val="28"/>
          <w:szCs w:val="28"/>
        </w:rPr>
        <w:t>20</w:t>
      </w:r>
      <w:r w:rsidRPr="00EC421A">
        <w:rPr>
          <w:rFonts w:ascii="PT Astra Serif" w:hAnsi="PT Astra Serif" w:cs="Times New Roman"/>
          <w:b/>
          <w:sz w:val="28"/>
          <w:szCs w:val="28"/>
        </w:rPr>
        <w:t>2</w:t>
      </w:r>
      <w:r w:rsidR="00AE7D95">
        <w:rPr>
          <w:rFonts w:ascii="PT Astra Serif" w:hAnsi="PT Astra Serif" w:cs="Times New Roman"/>
          <w:b/>
          <w:sz w:val="28"/>
          <w:szCs w:val="28"/>
        </w:rPr>
        <w:t>5</w:t>
      </w:r>
      <w:r w:rsidR="00854D07" w:rsidRPr="00EC421A">
        <w:rPr>
          <w:rFonts w:ascii="PT Astra Serif" w:hAnsi="PT Astra Serif" w:cs="Times New Roman"/>
          <w:b/>
          <w:sz w:val="28"/>
          <w:szCs w:val="28"/>
        </w:rPr>
        <w:t xml:space="preserve"> года                       </w:t>
      </w:r>
      <w:r w:rsidR="00854D07" w:rsidRPr="00EC421A">
        <w:rPr>
          <w:rFonts w:ascii="PT Astra Serif" w:hAnsi="PT Astra Serif" w:cs="Times New Roman"/>
          <w:b/>
          <w:sz w:val="28"/>
          <w:szCs w:val="28"/>
        </w:rPr>
        <w:tab/>
      </w:r>
      <w:r w:rsidR="00854D07" w:rsidRPr="00EC421A">
        <w:rPr>
          <w:rFonts w:ascii="PT Astra Serif" w:hAnsi="PT Astra Serif" w:cs="Times New Roman"/>
          <w:b/>
          <w:sz w:val="28"/>
          <w:szCs w:val="28"/>
        </w:rPr>
        <w:tab/>
      </w:r>
      <w:r w:rsidR="00854D07" w:rsidRPr="00EC421A">
        <w:rPr>
          <w:rFonts w:ascii="PT Astra Serif" w:hAnsi="PT Astra Serif" w:cs="Times New Roman"/>
          <w:b/>
          <w:sz w:val="28"/>
          <w:szCs w:val="28"/>
        </w:rPr>
        <w:tab/>
      </w:r>
      <w:r w:rsidR="00854D07" w:rsidRPr="00EC421A">
        <w:rPr>
          <w:rFonts w:ascii="PT Astra Serif" w:hAnsi="PT Astra Serif" w:cs="Times New Roman"/>
          <w:b/>
          <w:sz w:val="28"/>
          <w:szCs w:val="28"/>
        </w:rPr>
        <w:tab/>
      </w:r>
      <w:r w:rsidR="00854D07" w:rsidRPr="00EC421A">
        <w:rPr>
          <w:rFonts w:ascii="PT Astra Serif" w:hAnsi="PT Astra Serif" w:cs="Times New Roman"/>
          <w:b/>
          <w:sz w:val="28"/>
          <w:szCs w:val="28"/>
        </w:rPr>
        <w:tab/>
        <w:t xml:space="preserve">          </w:t>
      </w:r>
      <w:r w:rsidR="007D7068" w:rsidRPr="00EC421A">
        <w:rPr>
          <w:rFonts w:ascii="PT Astra Serif" w:hAnsi="PT Astra Serif" w:cs="Times New Roman"/>
          <w:b/>
          <w:sz w:val="28"/>
          <w:szCs w:val="28"/>
        </w:rPr>
        <w:tab/>
      </w:r>
      <w:r w:rsidR="00F56DBD">
        <w:rPr>
          <w:rFonts w:ascii="PT Astra Serif" w:hAnsi="PT Astra Serif" w:cs="Times New Roman"/>
          <w:b/>
          <w:sz w:val="28"/>
          <w:szCs w:val="28"/>
        </w:rPr>
        <w:t xml:space="preserve">    </w:t>
      </w:r>
      <w:r w:rsidR="00854D07" w:rsidRPr="00EC421A">
        <w:rPr>
          <w:rFonts w:ascii="PT Astra Serif" w:hAnsi="PT Astra Serif" w:cs="Times New Roman"/>
          <w:b/>
          <w:sz w:val="28"/>
          <w:szCs w:val="28"/>
        </w:rPr>
        <w:t xml:space="preserve">№ </w:t>
      </w:r>
      <w:r w:rsidR="00F56DBD">
        <w:rPr>
          <w:rFonts w:ascii="PT Astra Serif" w:hAnsi="PT Astra Serif" w:cs="Times New Roman"/>
          <w:b/>
          <w:sz w:val="28"/>
          <w:szCs w:val="28"/>
        </w:rPr>
        <w:t>5п</w:t>
      </w:r>
    </w:p>
    <w:p w:rsidR="00854D07" w:rsidRPr="00EC421A" w:rsidRDefault="00854D07" w:rsidP="00A2746B">
      <w:pPr>
        <w:spacing w:after="0"/>
        <w:rPr>
          <w:rFonts w:ascii="PT Astra Serif" w:hAnsi="PT Astra Serif" w:cs="Times New Roman"/>
          <w:b/>
          <w:sz w:val="28"/>
          <w:szCs w:val="28"/>
        </w:rPr>
      </w:pPr>
    </w:p>
    <w:p w:rsidR="00A2746B" w:rsidRPr="00EC421A" w:rsidRDefault="00A2746B" w:rsidP="00A2746B">
      <w:pPr>
        <w:spacing w:after="0"/>
        <w:rPr>
          <w:rFonts w:ascii="PT Astra Serif" w:hAnsi="PT Astra Serif" w:cs="Times New Roman"/>
          <w:b/>
          <w:sz w:val="28"/>
          <w:szCs w:val="28"/>
        </w:rPr>
      </w:pPr>
    </w:p>
    <w:p w:rsidR="00F6012E" w:rsidRPr="00EC421A" w:rsidRDefault="00F6012E" w:rsidP="00B81082">
      <w:pPr>
        <w:spacing w:after="0"/>
        <w:rPr>
          <w:rFonts w:ascii="PT Astra Serif" w:hAnsi="PT Astra Serif" w:cs="Times New Roman"/>
          <w:b/>
          <w:sz w:val="28"/>
          <w:szCs w:val="28"/>
        </w:rPr>
      </w:pPr>
      <w:r w:rsidRPr="00EC421A">
        <w:rPr>
          <w:rFonts w:ascii="PT Astra Serif" w:hAnsi="PT Astra Serif" w:cs="Times New Roman"/>
          <w:b/>
          <w:sz w:val="28"/>
          <w:szCs w:val="28"/>
        </w:rPr>
        <w:t>О внесении изменени</w:t>
      </w:r>
      <w:r w:rsidR="00897FE7">
        <w:rPr>
          <w:rFonts w:ascii="PT Astra Serif" w:hAnsi="PT Astra Serif" w:cs="Times New Roman"/>
          <w:b/>
          <w:sz w:val="28"/>
          <w:szCs w:val="28"/>
        </w:rPr>
        <w:t>я</w:t>
      </w:r>
      <w:r w:rsidRPr="00EC421A">
        <w:rPr>
          <w:rFonts w:ascii="PT Astra Serif" w:hAnsi="PT Astra Serif" w:cs="Times New Roman"/>
          <w:b/>
          <w:sz w:val="28"/>
          <w:szCs w:val="28"/>
        </w:rPr>
        <w:t xml:space="preserve"> в приказ директора </w:t>
      </w:r>
    </w:p>
    <w:p w:rsidR="00F6012E" w:rsidRPr="00EC421A" w:rsidRDefault="00F6012E" w:rsidP="00B81082">
      <w:pPr>
        <w:spacing w:after="0"/>
        <w:rPr>
          <w:rFonts w:ascii="PT Astra Serif" w:hAnsi="PT Astra Serif" w:cs="Times New Roman"/>
          <w:b/>
          <w:sz w:val="28"/>
          <w:szCs w:val="28"/>
        </w:rPr>
      </w:pPr>
      <w:r w:rsidRPr="00EC421A">
        <w:rPr>
          <w:rFonts w:ascii="PT Astra Serif" w:hAnsi="PT Astra Serif" w:cs="Times New Roman"/>
          <w:b/>
          <w:sz w:val="28"/>
          <w:szCs w:val="28"/>
        </w:rPr>
        <w:t xml:space="preserve">департамента финансов от </w:t>
      </w:r>
      <w:r w:rsidR="006913B7" w:rsidRPr="00EC421A">
        <w:rPr>
          <w:rFonts w:ascii="PT Astra Serif" w:hAnsi="PT Astra Serif" w:cs="Times New Roman"/>
          <w:b/>
          <w:sz w:val="28"/>
          <w:szCs w:val="28"/>
        </w:rPr>
        <w:t>15</w:t>
      </w:r>
      <w:r w:rsidRPr="00EC421A">
        <w:rPr>
          <w:rFonts w:ascii="PT Astra Serif" w:hAnsi="PT Astra Serif" w:cs="Times New Roman"/>
          <w:b/>
          <w:sz w:val="28"/>
          <w:szCs w:val="28"/>
        </w:rPr>
        <w:t>.12.20</w:t>
      </w:r>
      <w:r w:rsidR="006913B7" w:rsidRPr="00EC421A">
        <w:rPr>
          <w:rFonts w:ascii="PT Astra Serif" w:hAnsi="PT Astra Serif" w:cs="Times New Roman"/>
          <w:b/>
          <w:sz w:val="28"/>
          <w:szCs w:val="28"/>
        </w:rPr>
        <w:t>21</w:t>
      </w:r>
      <w:r w:rsidRPr="00EC421A">
        <w:rPr>
          <w:rFonts w:ascii="PT Astra Serif" w:hAnsi="PT Astra Serif" w:cs="Times New Roman"/>
          <w:b/>
          <w:sz w:val="28"/>
          <w:szCs w:val="28"/>
        </w:rPr>
        <w:t xml:space="preserve"> № </w:t>
      </w:r>
      <w:r w:rsidR="006913B7" w:rsidRPr="00EC421A">
        <w:rPr>
          <w:rFonts w:ascii="PT Astra Serif" w:hAnsi="PT Astra Serif" w:cs="Times New Roman"/>
          <w:b/>
          <w:sz w:val="28"/>
          <w:szCs w:val="28"/>
        </w:rPr>
        <w:t>53</w:t>
      </w:r>
      <w:r w:rsidRPr="00EC421A">
        <w:rPr>
          <w:rFonts w:ascii="PT Astra Serif" w:hAnsi="PT Astra Serif" w:cs="Times New Roman"/>
          <w:b/>
          <w:sz w:val="28"/>
          <w:szCs w:val="28"/>
        </w:rPr>
        <w:t>п</w:t>
      </w:r>
    </w:p>
    <w:p w:rsidR="00F6012E" w:rsidRPr="00EC421A" w:rsidRDefault="00F6012E" w:rsidP="00B81082">
      <w:pPr>
        <w:spacing w:after="0"/>
        <w:rPr>
          <w:rFonts w:ascii="PT Astra Serif" w:eastAsia="Calibri" w:hAnsi="PT Astra Serif" w:cs="Times New Roman"/>
          <w:b/>
          <w:sz w:val="28"/>
          <w:szCs w:val="28"/>
        </w:rPr>
      </w:pPr>
      <w:r w:rsidRPr="00EC421A">
        <w:rPr>
          <w:rFonts w:ascii="PT Astra Serif" w:eastAsia="Calibri" w:hAnsi="PT Astra Serif" w:cs="Times New Roman"/>
          <w:b/>
          <w:sz w:val="28"/>
          <w:szCs w:val="28"/>
        </w:rPr>
        <w:t xml:space="preserve">«О возложении функций администратора доходов </w:t>
      </w:r>
    </w:p>
    <w:p w:rsidR="00F6012E" w:rsidRPr="00EC421A" w:rsidRDefault="00F6012E" w:rsidP="00B81082">
      <w:pPr>
        <w:spacing w:after="0"/>
        <w:rPr>
          <w:rFonts w:ascii="PT Astra Serif" w:eastAsia="Calibri" w:hAnsi="PT Astra Serif" w:cs="Times New Roman"/>
          <w:b/>
          <w:sz w:val="28"/>
          <w:szCs w:val="28"/>
        </w:rPr>
      </w:pPr>
      <w:r w:rsidRPr="00EC421A">
        <w:rPr>
          <w:rFonts w:ascii="PT Astra Serif" w:eastAsia="Calibri" w:hAnsi="PT Astra Serif" w:cs="Times New Roman"/>
          <w:b/>
          <w:sz w:val="28"/>
          <w:szCs w:val="28"/>
        </w:rPr>
        <w:t xml:space="preserve">бюджета и источников финансирования дефицита </w:t>
      </w:r>
    </w:p>
    <w:p w:rsidR="00F6012E" w:rsidRPr="00EC421A" w:rsidRDefault="00F6012E" w:rsidP="00B81082">
      <w:pPr>
        <w:spacing w:after="0"/>
        <w:rPr>
          <w:rFonts w:ascii="PT Astra Serif" w:eastAsia="Calibri" w:hAnsi="PT Astra Serif" w:cs="Times New Roman"/>
          <w:b/>
          <w:sz w:val="28"/>
          <w:szCs w:val="28"/>
        </w:rPr>
      </w:pPr>
      <w:r w:rsidRPr="00EC421A">
        <w:rPr>
          <w:rFonts w:ascii="PT Astra Serif" w:eastAsia="Calibri" w:hAnsi="PT Astra Serif" w:cs="Times New Roman"/>
          <w:b/>
          <w:sz w:val="28"/>
          <w:szCs w:val="28"/>
        </w:rPr>
        <w:t xml:space="preserve">бюджета и </w:t>
      </w:r>
      <w:proofErr w:type="gramStart"/>
      <w:r w:rsidRPr="00EC421A">
        <w:rPr>
          <w:rFonts w:ascii="PT Astra Serif" w:eastAsia="Calibri" w:hAnsi="PT Astra Serif" w:cs="Times New Roman"/>
          <w:b/>
          <w:sz w:val="28"/>
          <w:szCs w:val="28"/>
        </w:rPr>
        <w:t>закреплении</w:t>
      </w:r>
      <w:proofErr w:type="gramEnd"/>
      <w:r w:rsidRPr="00EC421A">
        <w:rPr>
          <w:rFonts w:ascii="PT Astra Serif" w:eastAsia="Calibri" w:hAnsi="PT Astra Serif" w:cs="Times New Roman"/>
          <w:b/>
          <w:sz w:val="28"/>
          <w:szCs w:val="28"/>
        </w:rPr>
        <w:t xml:space="preserve"> администрируемых видов </w:t>
      </w:r>
    </w:p>
    <w:p w:rsidR="00F6012E" w:rsidRPr="00EC421A" w:rsidRDefault="00F6012E" w:rsidP="00B81082">
      <w:pPr>
        <w:spacing w:after="0"/>
        <w:rPr>
          <w:rFonts w:ascii="PT Astra Serif" w:eastAsia="Calibri" w:hAnsi="PT Astra Serif" w:cs="Times New Roman"/>
          <w:b/>
          <w:sz w:val="28"/>
          <w:szCs w:val="28"/>
        </w:rPr>
      </w:pPr>
      <w:r w:rsidRPr="00EC421A">
        <w:rPr>
          <w:rFonts w:ascii="PT Astra Serif" w:eastAsia="Calibri" w:hAnsi="PT Astra Serif" w:cs="Times New Roman"/>
          <w:b/>
          <w:sz w:val="28"/>
          <w:szCs w:val="28"/>
        </w:rPr>
        <w:t xml:space="preserve">доходов и источников финансирования </w:t>
      </w:r>
    </w:p>
    <w:p w:rsidR="00F6012E" w:rsidRPr="00EC421A" w:rsidRDefault="00F6012E" w:rsidP="00B81082">
      <w:pPr>
        <w:spacing w:after="0"/>
        <w:rPr>
          <w:rFonts w:ascii="PT Astra Serif" w:hAnsi="PT Astra Serif" w:cs="Times New Roman"/>
          <w:b/>
          <w:sz w:val="28"/>
          <w:szCs w:val="28"/>
        </w:rPr>
      </w:pPr>
      <w:r w:rsidRPr="00EC421A">
        <w:rPr>
          <w:rFonts w:ascii="PT Astra Serif" w:eastAsia="Calibri" w:hAnsi="PT Astra Serif" w:cs="Times New Roman"/>
          <w:b/>
          <w:sz w:val="28"/>
          <w:szCs w:val="28"/>
        </w:rPr>
        <w:t>дефицита бюджета»</w:t>
      </w:r>
    </w:p>
    <w:p w:rsidR="00FA7CEC" w:rsidRPr="00EC421A" w:rsidRDefault="00F6012E" w:rsidP="00B81082">
      <w:pPr>
        <w:pStyle w:val="1"/>
        <w:spacing w:before="0"/>
        <w:jc w:val="both"/>
        <w:rPr>
          <w:color w:val="auto"/>
        </w:rPr>
      </w:pPr>
      <w:r w:rsidRPr="00EC421A">
        <w:rPr>
          <w:rFonts w:ascii="PT Astra Serif" w:hAnsi="PT Astra Serif" w:cs="Times New Roman"/>
          <w:b w:val="0"/>
          <w:color w:val="auto"/>
        </w:rPr>
        <w:tab/>
      </w:r>
    </w:p>
    <w:p w:rsidR="00934D52" w:rsidRPr="00EC421A" w:rsidRDefault="00934D52" w:rsidP="00B81082">
      <w:pPr>
        <w:pStyle w:val="1"/>
        <w:spacing w:before="0"/>
        <w:ind w:firstLine="708"/>
        <w:jc w:val="both"/>
        <w:rPr>
          <w:rStyle w:val="a9"/>
          <w:rFonts w:ascii="PT Astra Serif" w:hAnsi="PT Astra Serif" w:cs="Times New Roman"/>
          <w:color w:val="auto"/>
        </w:rPr>
      </w:pPr>
    </w:p>
    <w:p w:rsidR="00F33863" w:rsidRPr="00EC421A" w:rsidRDefault="00CA29F5" w:rsidP="00B81082">
      <w:pPr>
        <w:spacing w:after="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C421A">
        <w:rPr>
          <w:rFonts w:ascii="PT Astra Serif" w:hAnsi="PT Astra Serif" w:cs="Times New Roman"/>
          <w:sz w:val="28"/>
          <w:szCs w:val="28"/>
        </w:rPr>
        <w:t>В соответствии со статьей 160.1 Бюджетного кодекса Российской Федерации</w:t>
      </w:r>
      <w:r w:rsidR="00B71B33" w:rsidRPr="00EC421A">
        <w:rPr>
          <w:rFonts w:ascii="PT Astra Serif" w:hAnsi="PT Astra Serif" w:cs="Times New Roman"/>
          <w:sz w:val="28"/>
          <w:szCs w:val="28"/>
        </w:rPr>
        <w:t xml:space="preserve">, </w:t>
      </w:r>
      <w:r w:rsidR="00934D52" w:rsidRPr="00EC421A">
        <w:rPr>
          <w:rFonts w:ascii="PT Astra Serif" w:hAnsi="PT Astra Serif"/>
          <w:sz w:val="28"/>
          <w:szCs w:val="28"/>
        </w:rPr>
        <w:t>приказываю:</w:t>
      </w:r>
      <w:r w:rsidR="00F33863" w:rsidRPr="00EC421A">
        <w:rPr>
          <w:rFonts w:ascii="PT Astra Serif" w:hAnsi="PT Astra Serif"/>
          <w:sz w:val="28"/>
          <w:szCs w:val="28"/>
        </w:rPr>
        <w:t xml:space="preserve"> </w:t>
      </w:r>
    </w:p>
    <w:p w:rsidR="00897FE7" w:rsidRDefault="00F6012E" w:rsidP="00897FE7">
      <w:pPr>
        <w:pStyle w:val="a3"/>
        <w:numPr>
          <w:ilvl w:val="0"/>
          <w:numId w:val="5"/>
        </w:numPr>
        <w:tabs>
          <w:tab w:val="left" w:pos="284"/>
          <w:tab w:val="left" w:pos="900"/>
          <w:tab w:val="left" w:pos="993"/>
        </w:tabs>
        <w:spacing w:after="0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EC421A">
        <w:rPr>
          <w:rFonts w:ascii="PT Astra Serif" w:eastAsia="Calibri" w:hAnsi="PT Astra Serif" w:cs="Times New Roman"/>
          <w:sz w:val="28"/>
          <w:szCs w:val="28"/>
        </w:rPr>
        <w:t xml:space="preserve">Внести в </w:t>
      </w:r>
      <w:r w:rsidR="002249C9" w:rsidRPr="00EC421A">
        <w:rPr>
          <w:rFonts w:ascii="PT Astra Serif" w:eastAsia="Calibri" w:hAnsi="PT Astra Serif" w:cs="Times New Roman"/>
          <w:sz w:val="28"/>
          <w:szCs w:val="28"/>
        </w:rPr>
        <w:t xml:space="preserve">раздел 1 «Доходы бюджета» </w:t>
      </w:r>
      <w:r w:rsidRPr="00EC421A">
        <w:rPr>
          <w:rFonts w:ascii="PT Astra Serif" w:eastAsia="Calibri" w:hAnsi="PT Astra Serif" w:cs="Times New Roman"/>
          <w:sz w:val="28"/>
          <w:szCs w:val="28"/>
        </w:rPr>
        <w:t>пункт</w:t>
      </w:r>
      <w:r w:rsidR="002249C9" w:rsidRPr="00EC421A">
        <w:rPr>
          <w:rFonts w:ascii="PT Astra Serif" w:eastAsia="Calibri" w:hAnsi="PT Astra Serif" w:cs="Times New Roman"/>
          <w:sz w:val="28"/>
          <w:szCs w:val="28"/>
        </w:rPr>
        <w:t>а</w:t>
      </w:r>
      <w:r w:rsidRPr="00EC421A">
        <w:rPr>
          <w:rFonts w:ascii="PT Astra Serif" w:eastAsia="Calibri" w:hAnsi="PT Astra Serif" w:cs="Times New Roman"/>
          <w:sz w:val="28"/>
          <w:szCs w:val="28"/>
        </w:rPr>
        <w:t xml:space="preserve"> 1 приказа </w:t>
      </w:r>
      <w:r w:rsidRPr="00EC421A">
        <w:rPr>
          <w:rFonts w:ascii="PT Astra Serif" w:hAnsi="PT Astra Serif" w:cs="Times New Roman"/>
          <w:sz w:val="28"/>
          <w:szCs w:val="28"/>
        </w:rPr>
        <w:t>директора департамента финансов</w:t>
      </w:r>
      <w:r w:rsidRPr="00EC421A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EC421A">
        <w:rPr>
          <w:rFonts w:ascii="PT Astra Serif" w:hAnsi="PT Astra Serif" w:cs="Times New Roman"/>
          <w:sz w:val="28"/>
          <w:szCs w:val="28"/>
        </w:rPr>
        <w:t xml:space="preserve">от </w:t>
      </w:r>
      <w:r w:rsidR="006913B7" w:rsidRPr="00EC421A">
        <w:rPr>
          <w:rFonts w:ascii="PT Astra Serif" w:hAnsi="PT Astra Serif" w:cs="Times New Roman"/>
          <w:sz w:val="28"/>
          <w:szCs w:val="28"/>
        </w:rPr>
        <w:t>15.12.2021</w:t>
      </w:r>
      <w:r w:rsidRPr="00EC421A">
        <w:rPr>
          <w:rFonts w:ascii="PT Astra Serif" w:hAnsi="PT Astra Serif" w:cs="Times New Roman"/>
          <w:sz w:val="28"/>
          <w:szCs w:val="28"/>
        </w:rPr>
        <w:t xml:space="preserve"> № </w:t>
      </w:r>
      <w:r w:rsidR="006913B7" w:rsidRPr="00EC421A">
        <w:rPr>
          <w:rFonts w:ascii="PT Astra Serif" w:hAnsi="PT Astra Serif" w:cs="Times New Roman"/>
          <w:sz w:val="28"/>
          <w:szCs w:val="28"/>
        </w:rPr>
        <w:t>53</w:t>
      </w:r>
      <w:r w:rsidRPr="00EC421A">
        <w:rPr>
          <w:rFonts w:ascii="PT Astra Serif" w:hAnsi="PT Astra Serif" w:cs="Times New Roman"/>
          <w:sz w:val="28"/>
          <w:szCs w:val="28"/>
        </w:rPr>
        <w:t>п</w:t>
      </w:r>
      <w:r w:rsidRPr="00EC421A">
        <w:rPr>
          <w:rFonts w:ascii="PT Astra Serif" w:eastAsia="Calibri" w:hAnsi="PT Astra Serif" w:cs="Times New Roman"/>
          <w:sz w:val="28"/>
          <w:szCs w:val="28"/>
        </w:rPr>
        <w:t xml:space="preserve"> «О возложении функций администратора доходов бюджета и источников финансирования дефицита бюджета и закреплении администрируемых видов доходов и источников финансирования дефицита бюджета»</w:t>
      </w:r>
      <w:r w:rsidR="00B90EDA" w:rsidRPr="00EC421A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897FE7" w:rsidRPr="002B0B12">
        <w:rPr>
          <w:rFonts w:ascii="PT Astra Serif" w:eastAsia="Calibri" w:hAnsi="PT Astra Serif" w:cs="Times New Roman"/>
          <w:sz w:val="28"/>
          <w:szCs w:val="28"/>
        </w:rPr>
        <w:t>(с изменениями от 21.01.2022 № 4п, от 27.01.2022 № 5п, от 09.03.2022 № 11п, от 20.04.2022 № 20п, от 15.11.2022 №</w:t>
      </w:r>
      <w:r w:rsidR="00897FE7" w:rsidRPr="002B0B12">
        <w:rPr>
          <w:sz w:val="28"/>
          <w:szCs w:val="28"/>
        </w:rPr>
        <w:t> </w:t>
      </w:r>
      <w:r w:rsidR="00897FE7" w:rsidRPr="002B0B12">
        <w:rPr>
          <w:rFonts w:ascii="PT Astra Serif" w:eastAsia="Calibri" w:hAnsi="PT Astra Serif" w:cs="Times New Roman"/>
          <w:sz w:val="28"/>
          <w:szCs w:val="28"/>
        </w:rPr>
        <w:t>49п, от 01.12.2022 № 55п, от 02.12.2022 № 56п, от</w:t>
      </w:r>
      <w:proofErr w:type="gramEnd"/>
      <w:r w:rsidR="00897FE7" w:rsidRPr="002B0B12">
        <w:rPr>
          <w:rFonts w:ascii="PT Astra Serif" w:eastAsia="Calibri" w:hAnsi="PT Astra Serif" w:cs="Times New Roman"/>
          <w:sz w:val="28"/>
          <w:szCs w:val="28"/>
        </w:rPr>
        <w:t xml:space="preserve"> </w:t>
      </w:r>
      <w:proofErr w:type="gramStart"/>
      <w:r w:rsidR="00897FE7" w:rsidRPr="002B0B12">
        <w:rPr>
          <w:rFonts w:ascii="PT Astra Serif" w:eastAsia="Calibri" w:hAnsi="PT Astra Serif" w:cs="Times New Roman"/>
          <w:sz w:val="28"/>
          <w:szCs w:val="28"/>
        </w:rPr>
        <w:t>26.01.2023 № 6п, от 28.02.2023 № 10п, от 28.04.2023 № 20п</w:t>
      </w:r>
      <w:r w:rsidR="00897FE7">
        <w:rPr>
          <w:rFonts w:ascii="PT Astra Serif" w:eastAsia="Calibri" w:hAnsi="PT Astra Serif" w:cs="Times New Roman"/>
          <w:sz w:val="28"/>
          <w:szCs w:val="28"/>
        </w:rPr>
        <w:t>, от 15.12.2023 № 50п, от 25.01.2024 № 7п</w:t>
      </w:r>
      <w:r w:rsidR="00965A1E">
        <w:rPr>
          <w:rFonts w:ascii="PT Astra Serif" w:eastAsia="Calibri" w:hAnsi="PT Astra Serif" w:cs="Times New Roman"/>
          <w:sz w:val="28"/>
          <w:szCs w:val="28"/>
        </w:rPr>
        <w:t>, от 22.02.2024 № 11п</w:t>
      </w:r>
      <w:r w:rsidR="008249B1">
        <w:rPr>
          <w:rFonts w:ascii="PT Astra Serif" w:eastAsia="Calibri" w:hAnsi="PT Astra Serif" w:cs="Times New Roman"/>
          <w:sz w:val="28"/>
          <w:szCs w:val="28"/>
        </w:rPr>
        <w:t>, от 29.08.2024 № 41п</w:t>
      </w:r>
      <w:r w:rsidR="00E1576C">
        <w:rPr>
          <w:rFonts w:ascii="PT Astra Serif" w:eastAsia="Calibri" w:hAnsi="PT Astra Serif" w:cs="Times New Roman"/>
          <w:sz w:val="28"/>
          <w:szCs w:val="28"/>
        </w:rPr>
        <w:t>, от 23.</w:t>
      </w:r>
      <w:r w:rsidR="001A3E32">
        <w:rPr>
          <w:rFonts w:ascii="PT Astra Serif" w:eastAsia="Calibri" w:hAnsi="PT Astra Serif" w:cs="Times New Roman"/>
          <w:sz w:val="28"/>
          <w:szCs w:val="28"/>
        </w:rPr>
        <w:t>1</w:t>
      </w:r>
      <w:r w:rsidR="00E1576C">
        <w:rPr>
          <w:rFonts w:ascii="PT Astra Serif" w:eastAsia="Calibri" w:hAnsi="PT Astra Serif" w:cs="Times New Roman"/>
          <w:sz w:val="28"/>
          <w:szCs w:val="28"/>
        </w:rPr>
        <w:t>0.2024 № 48п</w:t>
      </w:r>
      <w:r w:rsidR="00AE7D95">
        <w:rPr>
          <w:rFonts w:ascii="PT Astra Serif" w:eastAsia="Calibri" w:hAnsi="PT Astra Serif" w:cs="Times New Roman"/>
          <w:sz w:val="28"/>
          <w:szCs w:val="28"/>
        </w:rPr>
        <w:t>, от 15.01.2025 № 2п</w:t>
      </w:r>
      <w:r w:rsidR="00E1576C">
        <w:rPr>
          <w:rFonts w:ascii="PT Astra Serif" w:eastAsia="Calibri" w:hAnsi="PT Astra Serif" w:cs="Times New Roman"/>
          <w:sz w:val="28"/>
          <w:szCs w:val="28"/>
        </w:rPr>
        <w:t>)</w:t>
      </w:r>
      <w:r w:rsidR="00897FE7" w:rsidRPr="002B0B12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126DD2" w:rsidRPr="00EC421A">
        <w:rPr>
          <w:rFonts w:ascii="PT Astra Serif" w:eastAsia="Calibri" w:hAnsi="PT Astra Serif" w:cs="Times New Roman"/>
          <w:sz w:val="28"/>
          <w:szCs w:val="28"/>
        </w:rPr>
        <w:t>изменени</w:t>
      </w:r>
      <w:r w:rsidR="00897FE7">
        <w:rPr>
          <w:rFonts w:ascii="PT Astra Serif" w:eastAsia="Calibri" w:hAnsi="PT Astra Serif" w:cs="Times New Roman"/>
          <w:sz w:val="28"/>
          <w:szCs w:val="28"/>
        </w:rPr>
        <w:t>е</w:t>
      </w:r>
      <w:r w:rsidR="00763EF3">
        <w:rPr>
          <w:rFonts w:ascii="PT Astra Serif" w:eastAsia="Calibri" w:hAnsi="PT Astra Serif" w:cs="Times New Roman"/>
          <w:sz w:val="28"/>
          <w:szCs w:val="28"/>
        </w:rPr>
        <w:t xml:space="preserve">, </w:t>
      </w:r>
      <w:r w:rsidR="00AE7D95">
        <w:rPr>
          <w:rFonts w:ascii="PT Astra Serif" w:eastAsia="Calibri" w:hAnsi="PT Astra Serif" w:cs="Times New Roman"/>
          <w:sz w:val="28"/>
          <w:szCs w:val="28"/>
        </w:rPr>
        <w:t>изложив строку</w:t>
      </w:r>
      <w:r w:rsidR="00763EF3">
        <w:rPr>
          <w:rFonts w:ascii="PT Astra Serif" w:eastAsia="Calibri" w:hAnsi="PT Astra Serif" w:cs="Times New Roman"/>
          <w:sz w:val="28"/>
          <w:szCs w:val="28"/>
        </w:rPr>
        <w:t>:</w:t>
      </w:r>
      <w:proofErr w:type="gramEnd"/>
    </w:p>
    <w:p w:rsidR="00897FE7" w:rsidRPr="00897FE7" w:rsidRDefault="00763EF3" w:rsidP="00897FE7">
      <w:pPr>
        <w:pStyle w:val="a3"/>
        <w:tabs>
          <w:tab w:val="left" w:pos="0"/>
          <w:tab w:val="left" w:pos="284"/>
        </w:tabs>
        <w:spacing w:after="0"/>
        <w:ind w:left="0"/>
        <w:jc w:val="both"/>
        <w:rPr>
          <w:rFonts w:ascii="PT Astra Serif" w:hAnsi="PT Astra Serif" w:cs="Times New Roman"/>
          <w:sz w:val="28"/>
          <w:szCs w:val="28"/>
        </w:rPr>
      </w:pPr>
      <w:r w:rsidRPr="00897FE7">
        <w:rPr>
          <w:rFonts w:ascii="PT Astra Serif" w:hAnsi="PT Astra Serif" w:cs="Times New Roman"/>
          <w:sz w:val="28"/>
          <w:szCs w:val="28"/>
        </w:rPr>
        <w:t xml:space="preserve"> </w:t>
      </w:r>
      <w:r w:rsidR="00897FE7" w:rsidRPr="00897FE7">
        <w:rPr>
          <w:rFonts w:ascii="PT Astra Serif" w:hAnsi="PT Astra Serif" w:cs="Times New Roman"/>
          <w:sz w:val="28"/>
          <w:szCs w:val="28"/>
        </w:rPr>
        <w:t>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972"/>
        <w:gridCol w:w="5674"/>
      </w:tblGrid>
      <w:tr w:rsidR="00AE7D95" w:rsidRPr="00AE7D95" w:rsidTr="00965A1E">
        <w:trPr>
          <w:trHeight w:val="257"/>
        </w:trPr>
        <w:tc>
          <w:tcPr>
            <w:tcW w:w="993" w:type="dxa"/>
          </w:tcPr>
          <w:p w:rsidR="00AE7D95" w:rsidRPr="00AE7D95" w:rsidRDefault="00AE7D95" w:rsidP="002335F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AE7D95">
              <w:rPr>
                <w:rFonts w:ascii="PT Astra Serif" w:eastAsia="Times New Roman" w:hAnsi="PT Astra Serif" w:cs="Times New Roman"/>
                <w:sz w:val="28"/>
                <w:szCs w:val="28"/>
              </w:rPr>
              <w:t>050</w:t>
            </w:r>
          </w:p>
        </w:tc>
        <w:tc>
          <w:tcPr>
            <w:tcW w:w="2972" w:type="dxa"/>
            <w:shd w:val="clear" w:color="auto" w:fill="auto"/>
            <w:noWrap/>
          </w:tcPr>
          <w:p w:rsidR="00AE7D95" w:rsidRPr="00AE7D95" w:rsidRDefault="00AE7D95" w:rsidP="00BC0E74">
            <w:pPr>
              <w:spacing w:after="0" w:line="23" w:lineRule="atLeast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AE7D95">
              <w:rPr>
                <w:rFonts w:ascii="PT Astra Serif" w:hAnsi="PT Astra Serif" w:cs="TimesNewRomanPSMT"/>
                <w:sz w:val="28"/>
                <w:szCs w:val="28"/>
              </w:rPr>
              <w:t>2 02 45050 04 0000 150</w:t>
            </w:r>
          </w:p>
        </w:tc>
        <w:tc>
          <w:tcPr>
            <w:tcW w:w="5674" w:type="dxa"/>
            <w:shd w:val="clear" w:color="auto" w:fill="auto"/>
          </w:tcPr>
          <w:p w:rsidR="00AE7D95" w:rsidRPr="00AE7D95" w:rsidRDefault="00AE7D95" w:rsidP="00BC0E74">
            <w:pPr>
              <w:pStyle w:val="a6"/>
              <w:spacing w:line="23" w:lineRule="atLeast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proofErr w:type="gramStart"/>
            <w:r w:rsidRPr="00AE7D95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Межбюджетные трансферты,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</w:t>
            </w:r>
            <w:r w:rsidRPr="00AE7D95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lastRenderedPageBreak/>
              <w:t>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«Сириус», муниципальных общеобразовательных организаций и профессиональных образовательных организаций</w:t>
            </w:r>
            <w:proofErr w:type="gramEnd"/>
          </w:p>
        </w:tc>
      </w:tr>
    </w:tbl>
    <w:p w:rsidR="00897FE7" w:rsidRDefault="00897FE7" w:rsidP="00897FE7">
      <w:pPr>
        <w:pStyle w:val="a3"/>
        <w:tabs>
          <w:tab w:val="left" w:pos="900"/>
        </w:tabs>
        <w:spacing w:after="0" w:line="23" w:lineRule="atLeast"/>
        <w:ind w:left="1699"/>
        <w:jc w:val="right"/>
        <w:rPr>
          <w:rFonts w:ascii="PT Astra Serif" w:hAnsi="PT Astra Serif" w:cs="Times New Roman"/>
          <w:sz w:val="28"/>
          <w:szCs w:val="28"/>
        </w:rPr>
      </w:pPr>
      <w:r w:rsidRPr="00897FE7">
        <w:rPr>
          <w:rFonts w:ascii="PT Astra Serif" w:hAnsi="PT Astra Serif" w:cs="Times New Roman"/>
          <w:sz w:val="28"/>
          <w:szCs w:val="28"/>
        </w:rPr>
        <w:lastRenderedPageBreak/>
        <w:t xml:space="preserve">       »</w:t>
      </w:r>
    </w:p>
    <w:p w:rsidR="00897FE7" w:rsidRDefault="00AE7D95" w:rsidP="00897FE7">
      <w:pPr>
        <w:pStyle w:val="a3"/>
        <w:tabs>
          <w:tab w:val="left" w:pos="900"/>
        </w:tabs>
        <w:spacing w:after="0" w:line="23" w:lineRule="atLeast"/>
        <w:ind w:left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в следующей редакции</w:t>
      </w:r>
      <w:r w:rsidR="00897FE7" w:rsidRPr="00897FE7">
        <w:rPr>
          <w:rFonts w:ascii="PT Astra Serif" w:hAnsi="PT Astra Serif" w:cs="Times New Roman"/>
          <w:sz w:val="28"/>
          <w:szCs w:val="28"/>
        </w:rPr>
        <w:t>:</w:t>
      </w:r>
    </w:p>
    <w:p w:rsidR="00897FE7" w:rsidRPr="00897FE7" w:rsidRDefault="00897FE7" w:rsidP="00897FE7">
      <w:pPr>
        <w:pStyle w:val="a3"/>
        <w:tabs>
          <w:tab w:val="left" w:pos="900"/>
        </w:tabs>
        <w:spacing w:after="0" w:line="23" w:lineRule="atLeast"/>
        <w:ind w:left="0"/>
        <w:rPr>
          <w:rFonts w:ascii="PT Astra Serif" w:hAnsi="PT Astra Serif" w:cs="Times New Roman"/>
          <w:sz w:val="28"/>
          <w:szCs w:val="28"/>
        </w:rPr>
      </w:pPr>
      <w:r w:rsidRPr="00897FE7">
        <w:rPr>
          <w:rFonts w:ascii="PT Astra Serif" w:hAnsi="PT Astra Serif" w:cs="Times New Roman"/>
          <w:sz w:val="28"/>
          <w:szCs w:val="28"/>
        </w:rPr>
        <w:t>«</w:t>
      </w:r>
    </w:p>
    <w:tbl>
      <w:tblPr>
        <w:tblW w:w="9644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8"/>
        <w:gridCol w:w="2976"/>
        <w:gridCol w:w="5670"/>
      </w:tblGrid>
      <w:tr w:rsidR="0038518C" w:rsidRPr="0038518C" w:rsidTr="00AB4757">
        <w:trPr>
          <w:trHeight w:val="455"/>
        </w:trPr>
        <w:tc>
          <w:tcPr>
            <w:tcW w:w="998" w:type="dxa"/>
            <w:shd w:val="clear" w:color="000000" w:fill="FFFFFF"/>
            <w:noWrap/>
          </w:tcPr>
          <w:p w:rsidR="00AE7D95" w:rsidRPr="0038518C" w:rsidRDefault="00AE7D95" w:rsidP="00AB4757">
            <w:pPr>
              <w:spacing w:after="0" w:line="23" w:lineRule="atLeast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8518C">
              <w:rPr>
                <w:rFonts w:ascii="PT Astra Serif" w:eastAsia="Times New Roman" w:hAnsi="PT Astra Serif" w:cs="Times New Roman"/>
                <w:sz w:val="28"/>
                <w:szCs w:val="28"/>
              </w:rPr>
              <w:t>050</w:t>
            </w:r>
          </w:p>
        </w:tc>
        <w:tc>
          <w:tcPr>
            <w:tcW w:w="2976" w:type="dxa"/>
            <w:shd w:val="clear" w:color="000000" w:fill="FFFFFF"/>
          </w:tcPr>
          <w:p w:rsidR="00AE7D95" w:rsidRPr="0038518C" w:rsidRDefault="00AE7D95" w:rsidP="00BC0E74">
            <w:pPr>
              <w:spacing w:after="0" w:line="23" w:lineRule="atLeast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38518C">
              <w:rPr>
                <w:rFonts w:ascii="PT Astra Serif" w:hAnsi="PT Astra Serif" w:cs="TimesNewRomanPSMT"/>
                <w:sz w:val="28"/>
                <w:szCs w:val="28"/>
              </w:rPr>
              <w:t>2 02 45050 04 0000 150</w:t>
            </w:r>
          </w:p>
        </w:tc>
        <w:tc>
          <w:tcPr>
            <w:tcW w:w="5670" w:type="dxa"/>
            <w:shd w:val="clear" w:color="000000" w:fill="FFFFFF"/>
          </w:tcPr>
          <w:p w:rsidR="00AE7D95" w:rsidRPr="0038518C" w:rsidRDefault="00AE7D95" w:rsidP="00AE7D95">
            <w:pPr>
              <w:pStyle w:val="a6"/>
              <w:spacing w:line="23" w:lineRule="atLeast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proofErr w:type="gramStart"/>
            <w:r w:rsidRPr="0038518C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Межбюджетные трансферты,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«Сириус», муниципальных общеобразовательных организаций и профессиональных образовательных организаций</w:t>
            </w:r>
            <w:proofErr w:type="gramEnd"/>
          </w:p>
        </w:tc>
      </w:tr>
    </w:tbl>
    <w:p w:rsidR="00897FE7" w:rsidRPr="00897FE7" w:rsidRDefault="00897FE7" w:rsidP="00897FE7">
      <w:pPr>
        <w:pStyle w:val="a3"/>
        <w:tabs>
          <w:tab w:val="left" w:pos="900"/>
        </w:tabs>
        <w:spacing w:after="0" w:line="23" w:lineRule="atLeast"/>
        <w:ind w:left="1699"/>
        <w:jc w:val="right"/>
        <w:rPr>
          <w:rFonts w:ascii="PT Astra Serif" w:hAnsi="PT Astra Serif" w:cs="Times New Roman"/>
          <w:sz w:val="28"/>
          <w:szCs w:val="28"/>
        </w:rPr>
      </w:pPr>
      <w:r w:rsidRPr="00897FE7">
        <w:rPr>
          <w:rFonts w:ascii="PT Astra Serif" w:hAnsi="PT Astra Serif" w:cs="Times New Roman"/>
          <w:sz w:val="28"/>
          <w:szCs w:val="28"/>
        </w:rPr>
        <w:t>»</w:t>
      </w:r>
      <w:r>
        <w:rPr>
          <w:rFonts w:ascii="PT Astra Serif" w:hAnsi="PT Astra Serif" w:cs="Times New Roman"/>
          <w:sz w:val="28"/>
          <w:szCs w:val="28"/>
        </w:rPr>
        <w:t>.</w:t>
      </w:r>
    </w:p>
    <w:p w:rsidR="00F6012E" w:rsidRPr="00EC421A" w:rsidRDefault="00F6012E" w:rsidP="00B81082">
      <w:pPr>
        <w:tabs>
          <w:tab w:val="left" w:pos="284"/>
        </w:tabs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EC421A">
        <w:rPr>
          <w:rFonts w:ascii="PT Astra Serif" w:hAnsi="PT Astra Serif" w:cs="Times New Roman"/>
          <w:sz w:val="28"/>
          <w:szCs w:val="28"/>
        </w:rPr>
        <w:tab/>
      </w:r>
      <w:r w:rsidRPr="00EC421A">
        <w:rPr>
          <w:rFonts w:ascii="PT Astra Serif" w:hAnsi="PT Astra Serif" w:cs="Times New Roman"/>
          <w:sz w:val="28"/>
          <w:szCs w:val="28"/>
        </w:rPr>
        <w:tab/>
      </w:r>
      <w:r w:rsidR="00897FE7">
        <w:rPr>
          <w:rFonts w:ascii="PT Astra Serif" w:hAnsi="PT Astra Serif" w:cs="Times New Roman"/>
          <w:sz w:val="28"/>
          <w:szCs w:val="28"/>
        </w:rPr>
        <w:t>2</w:t>
      </w:r>
      <w:r w:rsidRPr="00EC421A">
        <w:rPr>
          <w:rFonts w:ascii="PT Astra Serif" w:hAnsi="PT Astra Serif" w:cs="Times New Roman"/>
          <w:sz w:val="28"/>
          <w:szCs w:val="28"/>
        </w:rPr>
        <w:t xml:space="preserve">. </w:t>
      </w:r>
      <w:proofErr w:type="gramStart"/>
      <w:r w:rsidR="00C41682" w:rsidRPr="00EC421A">
        <w:rPr>
          <w:rFonts w:ascii="PT Astra Serif" w:hAnsi="PT Astra Serif" w:cs="Times New Roman"/>
          <w:sz w:val="28"/>
          <w:szCs w:val="28"/>
        </w:rPr>
        <w:t>Разместить</w:t>
      </w:r>
      <w:proofErr w:type="gramEnd"/>
      <w:r w:rsidR="00C41682" w:rsidRPr="00EC421A">
        <w:rPr>
          <w:rFonts w:ascii="PT Astra Serif" w:hAnsi="PT Astra Serif" w:cs="Times New Roman"/>
          <w:sz w:val="28"/>
          <w:szCs w:val="28"/>
        </w:rPr>
        <w:t xml:space="preserve"> настоящий приказ на официальном сайте органов местного самоуправления города Югорска.</w:t>
      </w:r>
    </w:p>
    <w:p w:rsidR="005D3B7D" w:rsidRPr="00EC421A" w:rsidRDefault="005D3B7D" w:rsidP="005D3B7D">
      <w:pPr>
        <w:tabs>
          <w:tab w:val="left" w:pos="284"/>
        </w:tabs>
        <w:spacing w:after="0" w:line="23" w:lineRule="atLeast"/>
        <w:rPr>
          <w:rFonts w:ascii="PT Astra Serif" w:hAnsi="PT Astra Serif" w:cs="Times New Roman"/>
          <w:sz w:val="28"/>
          <w:szCs w:val="28"/>
        </w:rPr>
      </w:pPr>
      <w:r w:rsidRPr="00EC421A">
        <w:rPr>
          <w:rFonts w:ascii="PT Astra Serif" w:hAnsi="PT Astra Serif" w:cs="Times New Roman"/>
          <w:sz w:val="28"/>
          <w:szCs w:val="28"/>
        </w:rPr>
        <w:tab/>
      </w:r>
      <w:r w:rsidRPr="00EC421A"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>3</w:t>
      </w:r>
      <w:r w:rsidRPr="00EC421A">
        <w:rPr>
          <w:rFonts w:ascii="PT Astra Serif" w:hAnsi="PT Astra Serif" w:cs="Times New Roman"/>
          <w:sz w:val="28"/>
          <w:szCs w:val="28"/>
        </w:rPr>
        <w:t xml:space="preserve">. </w:t>
      </w:r>
      <w:proofErr w:type="gramStart"/>
      <w:r w:rsidRPr="00EC421A">
        <w:rPr>
          <w:rFonts w:ascii="PT Astra Serif" w:hAnsi="PT Astra Serif" w:cs="Times New Roman"/>
          <w:sz w:val="28"/>
          <w:szCs w:val="28"/>
        </w:rPr>
        <w:t>Контроль за</w:t>
      </w:r>
      <w:proofErr w:type="gramEnd"/>
      <w:r w:rsidRPr="00EC421A">
        <w:rPr>
          <w:rFonts w:ascii="PT Astra Serif" w:hAnsi="PT Astra Serif" w:cs="Times New Roman"/>
          <w:sz w:val="28"/>
          <w:szCs w:val="28"/>
        </w:rPr>
        <w:t xml:space="preserve"> выполнением </w:t>
      </w:r>
      <w:r>
        <w:rPr>
          <w:rFonts w:ascii="PT Astra Serif" w:hAnsi="PT Astra Serif" w:cs="Times New Roman"/>
          <w:sz w:val="28"/>
          <w:szCs w:val="28"/>
        </w:rPr>
        <w:t>приказа возложить на заместителя директора департамента – начальника отдела доходов Гущину И.А.</w:t>
      </w:r>
    </w:p>
    <w:p w:rsidR="00F6012E" w:rsidRPr="00EC421A" w:rsidRDefault="00F6012E" w:rsidP="00B81082">
      <w:pPr>
        <w:spacing w:after="0"/>
        <w:rPr>
          <w:rFonts w:ascii="PT Astra Serif" w:hAnsi="PT Astra Serif" w:cs="Times New Roman"/>
          <w:sz w:val="28"/>
          <w:szCs w:val="28"/>
        </w:rPr>
      </w:pPr>
      <w:r w:rsidRPr="00EC421A">
        <w:rPr>
          <w:rFonts w:ascii="PT Astra Serif" w:hAnsi="PT Astra Serif" w:cs="Times New Roman"/>
          <w:sz w:val="28"/>
          <w:szCs w:val="28"/>
        </w:rPr>
        <w:t xml:space="preserve">  </w:t>
      </w:r>
    </w:p>
    <w:p w:rsidR="002249C9" w:rsidRPr="00EC421A" w:rsidRDefault="002249C9" w:rsidP="00B81082">
      <w:pPr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2249C9" w:rsidRPr="00EC421A" w:rsidRDefault="00972256" w:rsidP="00B81082">
      <w:pPr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  <w:r w:rsidRPr="00EC421A">
        <w:rPr>
          <w:rFonts w:ascii="PT Astra Serif" w:hAnsi="PT Astra Serif" w:cs="Times New Roman"/>
          <w:b/>
          <w:sz w:val="28"/>
          <w:szCs w:val="28"/>
        </w:rPr>
        <w:t xml:space="preserve">             </w:t>
      </w:r>
    </w:p>
    <w:p w:rsidR="00AE540A" w:rsidRPr="00EC421A" w:rsidRDefault="0024125F" w:rsidP="00B81082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Д</w:t>
      </w:r>
      <w:r w:rsidR="00F6012E" w:rsidRPr="00EC421A">
        <w:rPr>
          <w:rFonts w:ascii="PT Astra Serif" w:hAnsi="PT Astra Serif" w:cs="Times New Roman"/>
          <w:b/>
          <w:sz w:val="28"/>
          <w:szCs w:val="28"/>
        </w:rPr>
        <w:t xml:space="preserve">иректор департамента финансов                                     </w:t>
      </w:r>
      <w:r w:rsidR="005D3B7D">
        <w:rPr>
          <w:rFonts w:ascii="PT Astra Serif" w:hAnsi="PT Astra Serif" w:cs="Times New Roman"/>
          <w:b/>
          <w:sz w:val="28"/>
          <w:szCs w:val="28"/>
        </w:rPr>
        <w:t xml:space="preserve">       </w:t>
      </w:r>
      <w:r w:rsidR="00F6012E" w:rsidRPr="00EC421A">
        <w:rPr>
          <w:rFonts w:ascii="PT Astra Serif" w:hAnsi="PT Astra Serif" w:cs="Times New Roman"/>
          <w:b/>
          <w:sz w:val="28"/>
          <w:szCs w:val="28"/>
        </w:rPr>
        <w:t xml:space="preserve">  </w:t>
      </w:r>
      <w:r>
        <w:rPr>
          <w:rFonts w:ascii="PT Astra Serif" w:hAnsi="PT Astra Serif" w:cs="Times New Roman"/>
          <w:b/>
          <w:sz w:val="28"/>
          <w:szCs w:val="28"/>
        </w:rPr>
        <w:t>И.Ю. Мальцева</w:t>
      </w:r>
    </w:p>
    <w:p w:rsidR="00274626" w:rsidRPr="00EC421A" w:rsidRDefault="00274626" w:rsidP="002249C9">
      <w:pPr>
        <w:spacing w:after="0" w:line="23" w:lineRule="atLeast"/>
        <w:rPr>
          <w:rFonts w:ascii="PT Astra Serif" w:hAnsi="PT Astra Serif" w:cs="Times New Roman"/>
          <w:sz w:val="28"/>
          <w:szCs w:val="28"/>
        </w:rPr>
      </w:pPr>
    </w:p>
    <w:p w:rsidR="00EC421A" w:rsidRPr="00EC421A" w:rsidRDefault="00EC421A" w:rsidP="00AA5C77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A3486D" w:rsidRPr="00EC421A" w:rsidRDefault="00A3486D" w:rsidP="00AA5C77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  <w:bookmarkStart w:id="0" w:name="_GoBack"/>
      <w:bookmarkEnd w:id="0"/>
    </w:p>
    <w:sectPr w:rsidR="00A3486D" w:rsidRPr="00EC421A" w:rsidSect="004C39B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E6F34"/>
    <w:multiLevelType w:val="hybridMultilevel"/>
    <w:tmpl w:val="A7749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D95E43"/>
    <w:multiLevelType w:val="multilevel"/>
    <w:tmpl w:val="010ED46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">
    <w:nsid w:val="27AD5157"/>
    <w:multiLevelType w:val="multilevel"/>
    <w:tmpl w:val="9FC49BF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>
    <w:nsid w:val="2B7D0D46"/>
    <w:multiLevelType w:val="hybridMultilevel"/>
    <w:tmpl w:val="4C2207AC"/>
    <w:lvl w:ilvl="0" w:tplc="4C98B90A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9972A6"/>
    <w:multiLevelType w:val="multilevel"/>
    <w:tmpl w:val="FEA22F58"/>
    <w:lvl w:ilvl="0">
      <w:start w:val="1"/>
      <w:numFmt w:val="decimal"/>
      <w:lvlText w:val="%1."/>
      <w:lvlJc w:val="left"/>
      <w:pPr>
        <w:ind w:left="1699" w:hanging="99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4E012EE2"/>
    <w:multiLevelType w:val="multilevel"/>
    <w:tmpl w:val="C34EFBA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6">
    <w:nsid w:val="5DA66956"/>
    <w:multiLevelType w:val="hybridMultilevel"/>
    <w:tmpl w:val="6AB069A2"/>
    <w:lvl w:ilvl="0" w:tplc="04A442C2">
      <w:start w:val="1"/>
      <w:numFmt w:val="decimal"/>
      <w:lvlText w:val="%1."/>
      <w:lvlJc w:val="left"/>
      <w:pPr>
        <w:ind w:left="3074" w:hanging="1035"/>
      </w:pPr>
      <w:rPr>
        <w:rFonts w:eastAsia="Calibri" w:hint="default"/>
      </w:rPr>
    </w:lvl>
    <w:lvl w:ilvl="1" w:tplc="04190019">
      <w:start w:val="1"/>
      <w:numFmt w:val="lowerLetter"/>
      <w:lvlText w:val="%2."/>
      <w:lvlJc w:val="left"/>
      <w:pPr>
        <w:ind w:left="3119" w:hanging="360"/>
      </w:pPr>
    </w:lvl>
    <w:lvl w:ilvl="2" w:tplc="0419001B" w:tentative="1">
      <w:start w:val="1"/>
      <w:numFmt w:val="lowerRoman"/>
      <w:lvlText w:val="%3."/>
      <w:lvlJc w:val="right"/>
      <w:pPr>
        <w:ind w:left="3839" w:hanging="180"/>
      </w:pPr>
    </w:lvl>
    <w:lvl w:ilvl="3" w:tplc="0419000F" w:tentative="1">
      <w:start w:val="1"/>
      <w:numFmt w:val="decimal"/>
      <w:lvlText w:val="%4."/>
      <w:lvlJc w:val="left"/>
      <w:pPr>
        <w:ind w:left="4559" w:hanging="360"/>
      </w:pPr>
    </w:lvl>
    <w:lvl w:ilvl="4" w:tplc="04190019" w:tentative="1">
      <w:start w:val="1"/>
      <w:numFmt w:val="lowerLetter"/>
      <w:lvlText w:val="%5."/>
      <w:lvlJc w:val="left"/>
      <w:pPr>
        <w:ind w:left="5279" w:hanging="360"/>
      </w:pPr>
    </w:lvl>
    <w:lvl w:ilvl="5" w:tplc="0419001B" w:tentative="1">
      <w:start w:val="1"/>
      <w:numFmt w:val="lowerRoman"/>
      <w:lvlText w:val="%6."/>
      <w:lvlJc w:val="right"/>
      <w:pPr>
        <w:ind w:left="5999" w:hanging="180"/>
      </w:pPr>
    </w:lvl>
    <w:lvl w:ilvl="6" w:tplc="0419000F" w:tentative="1">
      <w:start w:val="1"/>
      <w:numFmt w:val="decimal"/>
      <w:lvlText w:val="%7."/>
      <w:lvlJc w:val="left"/>
      <w:pPr>
        <w:ind w:left="6719" w:hanging="360"/>
      </w:pPr>
    </w:lvl>
    <w:lvl w:ilvl="7" w:tplc="04190019" w:tentative="1">
      <w:start w:val="1"/>
      <w:numFmt w:val="lowerLetter"/>
      <w:lvlText w:val="%8."/>
      <w:lvlJc w:val="left"/>
      <w:pPr>
        <w:ind w:left="7439" w:hanging="360"/>
      </w:pPr>
    </w:lvl>
    <w:lvl w:ilvl="8" w:tplc="0419001B" w:tentative="1">
      <w:start w:val="1"/>
      <w:numFmt w:val="lowerRoman"/>
      <w:lvlText w:val="%9."/>
      <w:lvlJc w:val="right"/>
      <w:pPr>
        <w:ind w:left="8159" w:hanging="180"/>
      </w:pPr>
    </w:lvl>
  </w:abstractNum>
  <w:abstractNum w:abstractNumId="7">
    <w:nsid w:val="648D41BF"/>
    <w:multiLevelType w:val="multilevel"/>
    <w:tmpl w:val="FEA22F58"/>
    <w:lvl w:ilvl="0">
      <w:start w:val="1"/>
      <w:numFmt w:val="decimal"/>
      <w:lvlText w:val="%1."/>
      <w:lvlJc w:val="left"/>
      <w:pPr>
        <w:ind w:left="1699" w:hanging="99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722E104A"/>
    <w:multiLevelType w:val="multilevel"/>
    <w:tmpl w:val="49F6C2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1800"/>
      </w:pPr>
      <w:rPr>
        <w:rFonts w:hint="default"/>
      </w:rPr>
    </w:lvl>
  </w:abstractNum>
  <w:abstractNum w:abstractNumId="9">
    <w:nsid w:val="746E6934"/>
    <w:multiLevelType w:val="multilevel"/>
    <w:tmpl w:val="7E10CB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8"/>
  </w:num>
  <w:num w:numId="5">
    <w:abstractNumId w:val="4"/>
  </w:num>
  <w:num w:numId="6">
    <w:abstractNumId w:val="1"/>
  </w:num>
  <w:num w:numId="7">
    <w:abstractNumId w:val="2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758"/>
    <w:rsid w:val="000043F5"/>
    <w:rsid w:val="000072FB"/>
    <w:rsid w:val="00027D1E"/>
    <w:rsid w:val="00046AF8"/>
    <w:rsid w:val="00046D9C"/>
    <w:rsid w:val="000730B2"/>
    <w:rsid w:val="0007568F"/>
    <w:rsid w:val="000D06A8"/>
    <w:rsid w:val="000E14F2"/>
    <w:rsid w:val="000F16EA"/>
    <w:rsid w:val="00114FD0"/>
    <w:rsid w:val="00126DD2"/>
    <w:rsid w:val="001300D1"/>
    <w:rsid w:val="001346C1"/>
    <w:rsid w:val="0017186F"/>
    <w:rsid w:val="001722D2"/>
    <w:rsid w:val="0017257F"/>
    <w:rsid w:val="001A3E32"/>
    <w:rsid w:val="001C4EF5"/>
    <w:rsid w:val="001F3E7A"/>
    <w:rsid w:val="002249C9"/>
    <w:rsid w:val="002275A1"/>
    <w:rsid w:val="0024125F"/>
    <w:rsid w:val="00244233"/>
    <w:rsid w:val="00267C67"/>
    <w:rsid w:val="00274002"/>
    <w:rsid w:val="00274626"/>
    <w:rsid w:val="002B2B51"/>
    <w:rsid w:val="0033353A"/>
    <w:rsid w:val="003350F1"/>
    <w:rsid w:val="00340D66"/>
    <w:rsid w:val="00341554"/>
    <w:rsid w:val="00354C5A"/>
    <w:rsid w:val="0038518C"/>
    <w:rsid w:val="003A3DAD"/>
    <w:rsid w:val="003B2B88"/>
    <w:rsid w:val="00407789"/>
    <w:rsid w:val="0041244E"/>
    <w:rsid w:val="00414B57"/>
    <w:rsid w:val="00450137"/>
    <w:rsid w:val="00453B34"/>
    <w:rsid w:val="004566E8"/>
    <w:rsid w:val="00460371"/>
    <w:rsid w:val="00486791"/>
    <w:rsid w:val="004C0AE1"/>
    <w:rsid w:val="004C39BB"/>
    <w:rsid w:val="00534247"/>
    <w:rsid w:val="00542C69"/>
    <w:rsid w:val="005D0FAA"/>
    <w:rsid w:val="005D3B7D"/>
    <w:rsid w:val="00611D82"/>
    <w:rsid w:val="006129A3"/>
    <w:rsid w:val="006422B6"/>
    <w:rsid w:val="00677DC7"/>
    <w:rsid w:val="00684CDF"/>
    <w:rsid w:val="00686619"/>
    <w:rsid w:val="006913B7"/>
    <w:rsid w:val="006B1D39"/>
    <w:rsid w:val="006D4EA0"/>
    <w:rsid w:val="006E186A"/>
    <w:rsid w:val="00711E8B"/>
    <w:rsid w:val="0074303D"/>
    <w:rsid w:val="00763EF3"/>
    <w:rsid w:val="007701CD"/>
    <w:rsid w:val="007B2758"/>
    <w:rsid w:val="007D0309"/>
    <w:rsid w:val="007D7068"/>
    <w:rsid w:val="008249B1"/>
    <w:rsid w:val="00847D4F"/>
    <w:rsid w:val="00854D07"/>
    <w:rsid w:val="00870974"/>
    <w:rsid w:val="00871B6F"/>
    <w:rsid w:val="00897FE7"/>
    <w:rsid w:val="008A214B"/>
    <w:rsid w:val="008B3FBA"/>
    <w:rsid w:val="008D2392"/>
    <w:rsid w:val="008F4FC3"/>
    <w:rsid w:val="009158FE"/>
    <w:rsid w:val="00934D52"/>
    <w:rsid w:val="0095298D"/>
    <w:rsid w:val="00961807"/>
    <w:rsid w:val="00965A1E"/>
    <w:rsid w:val="00972256"/>
    <w:rsid w:val="00980CAF"/>
    <w:rsid w:val="009B6574"/>
    <w:rsid w:val="00A00EF1"/>
    <w:rsid w:val="00A03D92"/>
    <w:rsid w:val="00A16475"/>
    <w:rsid w:val="00A17BD9"/>
    <w:rsid w:val="00A2746B"/>
    <w:rsid w:val="00A33DBE"/>
    <w:rsid w:val="00A3486D"/>
    <w:rsid w:val="00A60AD7"/>
    <w:rsid w:val="00A75839"/>
    <w:rsid w:val="00A843C5"/>
    <w:rsid w:val="00A876D0"/>
    <w:rsid w:val="00AA5C77"/>
    <w:rsid w:val="00AD2E08"/>
    <w:rsid w:val="00AE540A"/>
    <w:rsid w:val="00AE7D95"/>
    <w:rsid w:val="00B00602"/>
    <w:rsid w:val="00B00FF6"/>
    <w:rsid w:val="00B13FDE"/>
    <w:rsid w:val="00B52555"/>
    <w:rsid w:val="00B71B33"/>
    <w:rsid w:val="00B81082"/>
    <w:rsid w:val="00B90EDA"/>
    <w:rsid w:val="00BA4961"/>
    <w:rsid w:val="00BA5CE2"/>
    <w:rsid w:val="00BD2036"/>
    <w:rsid w:val="00C21FD3"/>
    <w:rsid w:val="00C41682"/>
    <w:rsid w:val="00C533C8"/>
    <w:rsid w:val="00C61576"/>
    <w:rsid w:val="00C65995"/>
    <w:rsid w:val="00C90A53"/>
    <w:rsid w:val="00CA29F5"/>
    <w:rsid w:val="00CB2B6D"/>
    <w:rsid w:val="00CB5628"/>
    <w:rsid w:val="00CD1646"/>
    <w:rsid w:val="00D02D55"/>
    <w:rsid w:val="00D2392E"/>
    <w:rsid w:val="00D64B9C"/>
    <w:rsid w:val="00DA3299"/>
    <w:rsid w:val="00E0634B"/>
    <w:rsid w:val="00E1576C"/>
    <w:rsid w:val="00E9081D"/>
    <w:rsid w:val="00E9523F"/>
    <w:rsid w:val="00E9544C"/>
    <w:rsid w:val="00EB1363"/>
    <w:rsid w:val="00EC421A"/>
    <w:rsid w:val="00F33863"/>
    <w:rsid w:val="00F43CD2"/>
    <w:rsid w:val="00F55AB2"/>
    <w:rsid w:val="00F56DBD"/>
    <w:rsid w:val="00F6012E"/>
    <w:rsid w:val="00F76213"/>
    <w:rsid w:val="00FA7CEC"/>
    <w:rsid w:val="00FD4FA8"/>
    <w:rsid w:val="00FE0FBF"/>
    <w:rsid w:val="00F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4D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4D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854D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4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D07"/>
    <w:rPr>
      <w:rFonts w:ascii="Tahoma" w:hAnsi="Tahoma" w:cs="Tahoma"/>
      <w:sz w:val="16"/>
      <w:szCs w:val="16"/>
    </w:rPr>
  </w:style>
  <w:style w:type="paragraph" w:customStyle="1" w:styleId="a6">
    <w:name w:val="Прижатый влево"/>
    <w:basedOn w:val="a"/>
    <w:next w:val="a"/>
    <w:uiPriority w:val="99"/>
    <w:rsid w:val="00D64B9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rsid w:val="000043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004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Гипертекстовая ссылка"/>
    <w:basedOn w:val="a0"/>
    <w:uiPriority w:val="99"/>
    <w:rsid w:val="000043F5"/>
    <w:rPr>
      <w:color w:val="106BBE"/>
    </w:rPr>
  </w:style>
  <w:style w:type="character" w:customStyle="1" w:styleId="highlightsearch">
    <w:name w:val="highlightsearch"/>
    <w:basedOn w:val="a0"/>
    <w:rsid w:val="009B6574"/>
  </w:style>
  <w:style w:type="character" w:styleId="a8">
    <w:name w:val="Emphasis"/>
    <w:basedOn w:val="a0"/>
    <w:uiPriority w:val="20"/>
    <w:qFormat/>
    <w:rsid w:val="009B6574"/>
    <w:rPr>
      <w:i/>
      <w:iCs/>
    </w:rPr>
  </w:style>
  <w:style w:type="character" w:styleId="a9">
    <w:name w:val="Strong"/>
    <w:basedOn w:val="a0"/>
    <w:uiPriority w:val="22"/>
    <w:qFormat/>
    <w:rsid w:val="00F33863"/>
    <w:rPr>
      <w:b/>
      <w:bCs/>
    </w:rPr>
  </w:style>
  <w:style w:type="character" w:styleId="aa">
    <w:name w:val="Subtle Emphasis"/>
    <w:basedOn w:val="a0"/>
    <w:uiPriority w:val="19"/>
    <w:qFormat/>
    <w:rsid w:val="00534247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4D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4D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854D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4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D07"/>
    <w:rPr>
      <w:rFonts w:ascii="Tahoma" w:hAnsi="Tahoma" w:cs="Tahoma"/>
      <w:sz w:val="16"/>
      <w:szCs w:val="16"/>
    </w:rPr>
  </w:style>
  <w:style w:type="paragraph" w:customStyle="1" w:styleId="a6">
    <w:name w:val="Прижатый влево"/>
    <w:basedOn w:val="a"/>
    <w:next w:val="a"/>
    <w:uiPriority w:val="99"/>
    <w:rsid w:val="00D64B9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rsid w:val="000043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004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Гипертекстовая ссылка"/>
    <w:basedOn w:val="a0"/>
    <w:uiPriority w:val="99"/>
    <w:rsid w:val="000043F5"/>
    <w:rPr>
      <w:color w:val="106BBE"/>
    </w:rPr>
  </w:style>
  <w:style w:type="character" w:customStyle="1" w:styleId="highlightsearch">
    <w:name w:val="highlightsearch"/>
    <w:basedOn w:val="a0"/>
    <w:rsid w:val="009B6574"/>
  </w:style>
  <w:style w:type="character" w:styleId="a8">
    <w:name w:val="Emphasis"/>
    <w:basedOn w:val="a0"/>
    <w:uiPriority w:val="20"/>
    <w:qFormat/>
    <w:rsid w:val="009B6574"/>
    <w:rPr>
      <w:i/>
      <w:iCs/>
    </w:rPr>
  </w:style>
  <w:style w:type="character" w:styleId="a9">
    <w:name w:val="Strong"/>
    <w:basedOn w:val="a0"/>
    <w:uiPriority w:val="22"/>
    <w:qFormat/>
    <w:rsid w:val="00F33863"/>
    <w:rPr>
      <w:b/>
      <w:bCs/>
    </w:rPr>
  </w:style>
  <w:style w:type="character" w:styleId="aa">
    <w:name w:val="Subtle Emphasis"/>
    <w:basedOn w:val="a0"/>
    <w:uiPriority w:val="19"/>
    <w:qFormat/>
    <w:rsid w:val="00534247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FDAA77-0FC2-4818-91D4-9CBF54070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Федотова Наталья Юрьевна</dc:creator>
  <cp:lastModifiedBy>Федотова Наталья Юрьевна</cp:lastModifiedBy>
  <cp:revision>51</cp:revision>
  <cp:lastPrinted>2025-01-28T10:49:00Z</cp:lastPrinted>
  <dcterms:created xsi:type="dcterms:W3CDTF">2021-05-12T06:45:00Z</dcterms:created>
  <dcterms:modified xsi:type="dcterms:W3CDTF">2025-01-28T10:50:00Z</dcterms:modified>
</cp:coreProperties>
</file>